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03" w:rsidRPr="00020303" w:rsidRDefault="00020303" w:rsidP="00020303">
      <w:pPr>
        <w:shd w:val="clear" w:color="auto" w:fill="FAFAFA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303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>Информация для населения г. Рязани о тарифах и нормативах потребления</w:t>
      </w:r>
      <w:r w:rsidRPr="000203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020303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>по оплате </w:t>
      </w:r>
      <w:r w:rsidRPr="00020303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br/>
      </w:r>
      <w:proofErr w:type="spellStart"/>
      <w:r w:rsidRPr="00020303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>жилищно</w:t>
      </w:r>
      <w:proofErr w:type="spellEnd"/>
      <w:r w:rsidRPr="000203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020303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>-</w:t>
      </w:r>
      <w:r w:rsidRPr="000203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020303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>коммунальных услуг</w:t>
      </w:r>
      <w:r w:rsidRPr="000203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020303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>.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/>
      </w:tblPr>
      <w:tblGrid>
        <w:gridCol w:w="4052"/>
        <w:gridCol w:w="2848"/>
        <w:gridCol w:w="2625"/>
        <w:gridCol w:w="66"/>
      </w:tblGrid>
      <w:tr w:rsidR="00020303" w:rsidRPr="00020303" w:rsidTr="00020303">
        <w:trPr>
          <w:trHeight w:val="322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Вид платежа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Действующие тарифы и нормативы потребления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Период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4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Содержание  и  ремонт  жилого помещения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Calibri" w:eastAsia="Times New Roman" w:hAnsi="Calibri" w:cs="Arial"/>
                <w:color w:val="000000"/>
                <w:lang w:eastAsia="ru-RU"/>
              </w:rPr>
              <w:t>  </w:t>
            </w:r>
            <w:r w:rsidRPr="0002030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тариф</w:t>
            </w:r>
            <w:r w:rsidRPr="000203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(руб./м </w:t>
            </w:r>
            <w:r w:rsidRPr="00020303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 в мес.)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с 1 ноября 2018 г. </w:t>
            </w: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br/>
              <w:t>Постановление </w:t>
            </w: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br/>
              <w:t>администрации г. Рязани  от   27.09.2018 № 3808</w:t>
            </w:r>
          </w:p>
          <w:p w:rsidR="00020303" w:rsidRPr="00020303" w:rsidRDefault="00020303" w:rsidP="0002030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48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Жилые дома со всеми видами благоустройства, с двумя лифтами в подъезде, мусоропроводом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19,85 + </w:t>
            </w:r>
            <w:r w:rsidRPr="00020303">
              <w:rPr>
                <w:rFonts w:ascii="Calibri" w:eastAsia="Times New Roman" w:hAnsi="Calibri" w:cs="Arial"/>
                <w:b/>
                <w:bCs/>
                <w:color w:val="000000"/>
                <w:sz w:val="21"/>
                <w:szCs w:val="21"/>
                <w:lang w:eastAsia="ru-RU"/>
              </w:rPr>
              <w:t>∑</w:t>
            </w:r>
            <w:proofErr w:type="spellStart"/>
            <w:r w:rsidRPr="00020303">
              <w:rPr>
                <w:rFonts w:ascii="Calibri" w:eastAsia="Times New Roman" w:hAnsi="Calibri" w:cs="Arial"/>
                <w:b/>
                <w:bCs/>
                <w:color w:val="000000"/>
                <w:sz w:val="21"/>
                <w:szCs w:val="21"/>
                <w:lang w:eastAsia="ru-RU"/>
              </w:rPr>
              <w:t>Pi</w:t>
            </w:r>
            <w:proofErr w:type="spellEnd"/>
            <w:r w:rsidRPr="00020303">
              <w:rPr>
                <w:rFonts w:ascii="Calibri" w:eastAsia="Times New Roman" w:hAnsi="Calibri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020303">
              <w:rPr>
                <w:rFonts w:ascii="Calibri" w:eastAsia="Times New Roman" w:hAnsi="Calibri" w:cs="Arial"/>
                <w:b/>
                <w:bCs/>
                <w:color w:val="000000"/>
                <w:sz w:val="21"/>
                <w:szCs w:val="21"/>
                <w:vertAlign w:val="superscript"/>
                <w:lang w:eastAsia="ru-RU"/>
              </w:rPr>
              <w:t>одн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Жилые дома со всеми видами благоустройства, с двумя лифтами в подъезде, без мусоропровода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19.46 + </w:t>
            </w:r>
            <w:r w:rsidRPr="00020303">
              <w:rPr>
                <w:rFonts w:ascii="Calibri" w:eastAsia="Times New Roman" w:hAnsi="Calibri" w:cs="Arial"/>
                <w:b/>
                <w:bCs/>
                <w:color w:val="000000"/>
                <w:sz w:val="21"/>
                <w:szCs w:val="21"/>
                <w:lang w:eastAsia="ru-RU"/>
              </w:rPr>
              <w:t>∑</w:t>
            </w:r>
            <w:proofErr w:type="spellStart"/>
            <w:r w:rsidRPr="00020303">
              <w:rPr>
                <w:rFonts w:ascii="Calibri" w:eastAsia="Times New Roman" w:hAnsi="Calibri" w:cs="Arial"/>
                <w:b/>
                <w:bCs/>
                <w:color w:val="000000"/>
                <w:sz w:val="21"/>
                <w:szCs w:val="21"/>
                <w:lang w:eastAsia="ru-RU"/>
              </w:rPr>
              <w:t>Pi</w:t>
            </w:r>
            <w:proofErr w:type="spellEnd"/>
            <w:r w:rsidRPr="00020303">
              <w:rPr>
                <w:rFonts w:ascii="Calibri" w:eastAsia="Times New Roman" w:hAnsi="Calibri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020303">
              <w:rPr>
                <w:rFonts w:ascii="Calibri" w:eastAsia="Times New Roman" w:hAnsi="Calibri" w:cs="Arial"/>
                <w:b/>
                <w:bCs/>
                <w:color w:val="000000"/>
                <w:sz w:val="21"/>
                <w:szCs w:val="21"/>
                <w:vertAlign w:val="superscript"/>
                <w:lang w:eastAsia="ru-RU"/>
              </w:rPr>
              <w:t>одн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Жилые   дома со всеми видами благоустройства, с лифтом, мусоропроводом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17,04 + </w:t>
            </w:r>
            <w:r w:rsidRPr="00020303">
              <w:rPr>
                <w:rFonts w:ascii="Calibri" w:eastAsia="Times New Roman" w:hAnsi="Calibri" w:cs="Arial"/>
                <w:b/>
                <w:bCs/>
                <w:color w:val="000000"/>
                <w:sz w:val="21"/>
                <w:szCs w:val="21"/>
                <w:lang w:eastAsia="ru-RU"/>
              </w:rPr>
              <w:t>∑</w:t>
            </w:r>
            <w:proofErr w:type="spellStart"/>
            <w:r w:rsidRPr="00020303">
              <w:rPr>
                <w:rFonts w:ascii="Calibri" w:eastAsia="Times New Roman" w:hAnsi="Calibri" w:cs="Arial"/>
                <w:b/>
                <w:bCs/>
                <w:color w:val="000000"/>
                <w:sz w:val="21"/>
                <w:szCs w:val="21"/>
                <w:lang w:eastAsia="ru-RU"/>
              </w:rPr>
              <w:t>Pi</w:t>
            </w:r>
            <w:proofErr w:type="spellEnd"/>
            <w:r w:rsidRPr="00020303">
              <w:rPr>
                <w:rFonts w:ascii="Calibri" w:eastAsia="Times New Roman" w:hAnsi="Calibri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020303">
              <w:rPr>
                <w:rFonts w:ascii="Calibri" w:eastAsia="Times New Roman" w:hAnsi="Calibri" w:cs="Arial"/>
                <w:b/>
                <w:bCs/>
                <w:color w:val="000000"/>
                <w:sz w:val="21"/>
                <w:szCs w:val="21"/>
                <w:vertAlign w:val="superscript"/>
                <w:lang w:eastAsia="ru-RU"/>
              </w:rPr>
              <w:t>одн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Жилые   дома со всеми видами благоустройства, с лифтом, без мусоропровода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16,65 + </w:t>
            </w:r>
            <w:r w:rsidRPr="00020303">
              <w:rPr>
                <w:rFonts w:ascii="Calibri" w:eastAsia="Times New Roman" w:hAnsi="Calibri" w:cs="Arial"/>
                <w:b/>
                <w:bCs/>
                <w:color w:val="000000"/>
                <w:sz w:val="21"/>
                <w:szCs w:val="21"/>
                <w:lang w:eastAsia="ru-RU"/>
              </w:rPr>
              <w:t>∑</w:t>
            </w:r>
            <w:r w:rsidRPr="000203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  <w:proofErr w:type="spellStart"/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Pi</w:t>
            </w:r>
            <w:proofErr w:type="spellEnd"/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vertAlign w:val="superscript"/>
                <w:lang w:eastAsia="ru-RU"/>
              </w:rPr>
              <w:t>одн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Жилые   дома со всеми видами благоустройства, без лифта и мусоропровода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13,90 + </w:t>
            </w:r>
            <w:r w:rsidRPr="00020303">
              <w:rPr>
                <w:rFonts w:ascii="Calibri" w:eastAsia="Times New Roman" w:hAnsi="Calibri" w:cs="Arial"/>
                <w:b/>
                <w:bCs/>
                <w:color w:val="000000"/>
                <w:sz w:val="21"/>
                <w:szCs w:val="21"/>
                <w:lang w:eastAsia="ru-RU"/>
              </w:rPr>
              <w:t>∑</w:t>
            </w:r>
            <w:proofErr w:type="spellStart"/>
            <w:r w:rsidRPr="00020303">
              <w:rPr>
                <w:rFonts w:ascii="Calibri" w:eastAsia="Times New Roman" w:hAnsi="Calibri" w:cs="Arial"/>
                <w:b/>
                <w:bCs/>
                <w:color w:val="000000"/>
                <w:sz w:val="21"/>
                <w:szCs w:val="21"/>
                <w:lang w:eastAsia="ru-RU"/>
              </w:rPr>
              <w:t>Pi</w:t>
            </w:r>
            <w:proofErr w:type="spellEnd"/>
            <w:r w:rsidRPr="00020303">
              <w:rPr>
                <w:rFonts w:ascii="Calibri" w:eastAsia="Times New Roman" w:hAnsi="Calibri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020303">
              <w:rPr>
                <w:rFonts w:ascii="Calibri" w:eastAsia="Times New Roman" w:hAnsi="Calibri" w:cs="Arial"/>
                <w:b/>
                <w:bCs/>
                <w:color w:val="000000"/>
                <w:sz w:val="21"/>
                <w:szCs w:val="21"/>
                <w:vertAlign w:val="superscript"/>
                <w:lang w:eastAsia="ru-RU"/>
              </w:rPr>
              <w:t>одн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Жилые дома, имеющие не все виды благоустройства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11,12 + </w:t>
            </w:r>
            <w:r w:rsidRPr="00020303">
              <w:rPr>
                <w:rFonts w:ascii="Calibri" w:eastAsia="Times New Roman" w:hAnsi="Calibri" w:cs="Arial"/>
                <w:b/>
                <w:bCs/>
                <w:color w:val="000000"/>
                <w:sz w:val="21"/>
                <w:szCs w:val="21"/>
                <w:lang w:eastAsia="ru-RU"/>
              </w:rPr>
              <w:t>∑</w:t>
            </w:r>
            <w:proofErr w:type="spellStart"/>
            <w:r w:rsidRPr="00020303">
              <w:rPr>
                <w:rFonts w:ascii="Calibri" w:eastAsia="Times New Roman" w:hAnsi="Calibri" w:cs="Arial"/>
                <w:b/>
                <w:bCs/>
                <w:color w:val="000000"/>
                <w:sz w:val="21"/>
                <w:szCs w:val="21"/>
                <w:lang w:eastAsia="ru-RU"/>
              </w:rPr>
              <w:t>Pi</w:t>
            </w:r>
            <w:proofErr w:type="spellEnd"/>
            <w:r w:rsidRPr="00020303">
              <w:rPr>
                <w:rFonts w:ascii="Calibri" w:eastAsia="Times New Roman" w:hAnsi="Calibri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020303">
              <w:rPr>
                <w:rFonts w:ascii="Calibri" w:eastAsia="Times New Roman" w:hAnsi="Calibri" w:cs="Arial"/>
                <w:b/>
                <w:bCs/>
                <w:color w:val="000000"/>
                <w:sz w:val="21"/>
                <w:szCs w:val="21"/>
                <w:vertAlign w:val="superscript"/>
                <w:lang w:eastAsia="ru-RU"/>
              </w:rPr>
              <w:t>одн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Жилые дома неблагоустроенные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6,66 + </w:t>
            </w:r>
            <w:r w:rsidRPr="00020303">
              <w:rPr>
                <w:rFonts w:ascii="Calibri" w:eastAsia="Times New Roman" w:hAnsi="Calibri" w:cs="Arial"/>
                <w:b/>
                <w:bCs/>
                <w:color w:val="000000"/>
                <w:sz w:val="21"/>
                <w:szCs w:val="21"/>
                <w:lang w:eastAsia="ru-RU"/>
              </w:rPr>
              <w:t>∑P</w:t>
            </w:r>
            <w:r w:rsidRPr="000203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  <w:proofErr w:type="spellStart"/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</w:t>
            </w:r>
            <w:proofErr w:type="spellEnd"/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vertAlign w:val="superscript"/>
                <w:lang w:eastAsia="ru-RU"/>
              </w:rPr>
              <w:t>одн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1095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∑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Pi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одн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 </w:t>
            </w:r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 сумма расходов на оплату коммун. услуг, потребляемых при содержании общ. имущества в 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многоквартир.доме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Расходы на оплату коммунальной услуги, потребляемой при содержании общего имущества в 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многокварт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доме, определяются по формуле:  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Pi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одн</w:t>
            </w:r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=Ni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одн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*S 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ои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/S </w:t>
            </w:r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об</w:t>
            </w:r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Ti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кр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 </w:t>
            </w:r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 холодная вода, горячая вода, электрическая энергия; 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Ni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одн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 - норматив потребления соответствующего вида 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услуги, предоставленной на 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общедомовые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нужды, установленный в соответствии с законодательств. РФ; 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Ti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кр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 тариф на соответствующий коммунальный ресурс, 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установл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в 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соответс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с законодательств. РФ;  S 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ои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 общая площадь помещений, входящих в состав общего имущества в 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многоквартир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доме;  S </w:t>
            </w:r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об</w:t>
            </w:r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 общая площадь всех жилых и нежилых помещений в 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многоквартирн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доме.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020303" w:rsidRPr="00020303" w:rsidRDefault="00020303" w:rsidP="00020303">
      <w:pPr>
        <w:shd w:val="clear" w:color="auto" w:fill="FAFAFA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/>
      </w:tblPr>
      <w:tblGrid>
        <w:gridCol w:w="3331"/>
        <w:gridCol w:w="2449"/>
        <w:gridCol w:w="3811"/>
      </w:tblGrid>
      <w:tr w:rsidR="00020303" w:rsidRPr="00020303" w:rsidTr="00020303">
        <w:trPr>
          <w:trHeight w:val="39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Капитальный ремонт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Calibri" w:eastAsia="Times New Roman" w:hAnsi="Calibri" w:cs="Arial"/>
                <w:color w:val="000000"/>
                <w:lang w:eastAsia="ru-RU"/>
              </w:rPr>
              <w:t>  </w:t>
            </w:r>
            <w:r w:rsidRPr="0002030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тариф</w:t>
            </w:r>
            <w:r w:rsidRPr="000203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(руб./м </w:t>
            </w:r>
            <w:r w:rsidRPr="00020303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 в мес.)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 xml:space="preserve">с 1 января 2018 г. Пост. Прав. 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Ряз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. обл.</w:t>
            </w:r>
          </w:p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от 08.11.2017</w:t>
            </w:r>
          </w:p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№ 282</w:t>
            </w:r>
          </w:p>
        </w:tc>
      </w:tr>
      <w:tr w:rsidR="00020303" w:rsidRPr="00020303" w:rsidTr="00020303">
        <w:trPr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020303" w:rsidRPr="00020303" w:rsidRDefault="00020303" w:rsidP="00020303">
      <w:pPr>
        <w:shd w:val="clear" w:color="auto" w:fill="FAFAFA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/>
      </w:tblPr>
      <w:tblGrid>
        <w:gridCol w:w="4696"/>
        <w:gridCol w:w="1991"/>
        <w:gridCol w:w="2904"/>
      </w:tblGrid>
      <w:tr w:rsidR="00020303" w:rsidRPr="00020303" w:rsidTr="00020303">
        <w:trPr>
          <w:trHeight w:val="40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Наем жилья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Calibri" w:eastAsia="Times New Roman" w:hAnsi="Calibri" w:cs="Arial"/>
                <w:color w:val="000000"/>
                <w:lang w:eastAsia="ru-RU"/>
              </w:rPr>
              <w:t>  </w:t>
            </w:r>
            <w:r w:rsidRPr="0002030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тариф</w:t>
            </w: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(руб./м </w:t>
            </w:r>
            <w:r w:rsidRPr="00020303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 в мес.)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с 1 сентября 2014г. Постановление администрации г. Рязани от 08.05.2014</w:t>
            </w:r>
          </w:p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№ 1794</w:t>
            </w:r>
          </w:p>
        </w:tc>
      </w:tr>
      <w:tr w:rsidR="00020303" w:rsidRPr="00020303" w:rsidTr="00020303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Жилые дома со всеми видами благоустройства, с двумя лифтами в подъезде, мусоропроводом………………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Жилые дома со всеми видами благоустройства, с двумя лифтами в подъезде, без мусоропровода …………………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Жилые   дома со всеми видами благоустройства, с лифтом, с мусоропроводом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Жилые   дома со всеми видами благоустройства, с лифтом, без мусоропровода………………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• Жилые   дома со всеми видами благоустройства, без лифта и мусоропровода…....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Жилые дома, имеющие не все виды благоустройства…..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Жилые дома неблагоустроенные................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020303" w:rsidRPr="00020303" w:rsidRDefault="00020303" w:rsidP="00020303">
      <w:pPr>
        <w:shd w:val="clear" w:color="auto" w:fill="FAFAFA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/>
      </w:tblPr>
      <w:tblGrid>
        <w:gridCol w:w="885"/>
        <w:gridCol w:w="1148"/>
        <w:gridCol w:w="1346"/>
        <w:gridCol w:w="1060"/>
        <w:gridCol w:w="1060"/>
        <w:gridCol w:w="1346"/>
        <w:gridCol w:w="13"/>
        <w:gridCol w:w="1377"/>
        <w:gridCol w:w="1356"/>
      </w:tblGrid>
      <w:tr w:rsidR="00020303" w:rsidRPr="00020303" w:rsidTr="00020303">
        <w:trPr>
          <w:trHeight w:val="976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Отопление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тариф </w:t>
            </w:r>
            <w:r w:rsidRPr="0002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(руб./Гкал)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с 1 июля 2018 г. Постановление ГУ "РЭК" Рязанской области от 18.12.2017 № 390   Постановление ГУ "РЭК" Рязанской области от 19.06.2015 №60</w:t>
            </w:r>
          </w:p>
        </w:tc>
      </w:tr>
      <w:tr w:rsidR="00020303" w:rsidRPr="00020303" w:rsidTr="00020303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норматив потребления (Гкал на м </w:t>
            </w: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общей площади жилого и нежилого помещения в месяц)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16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этажность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общая площадь жилых и нежилых помещений, не являющихся общим имуществом, м </w:t>
            </w:r>
            <w:r w:rsidRPr="00020303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жилые дома со стенами из панелей, блоков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жилые дома со стенами из дерева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многоквартирные и жилые дома со стенами из смешанных и других материалов (в т.ч. щитовые, засыпные)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многоквартирные и жилые дома до и после 1999 года постройки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49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750 включительно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0,0376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0,0347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0,0485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2080,81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750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0,0341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49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1500 включительно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0,0326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1500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0,0245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49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5 - 8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2500 включительно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0,0270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2500 до 3500 включительно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0,0266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3500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0,0241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многоквартирные и жилые дома до 1999 года постройки включительно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49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4500 включительно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0,0305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0,0290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2080,81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4500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0,0250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0,0248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10 - 11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независимо от площади помещений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0,0239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0,0249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 и более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независимо от площади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0,0287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многоквартирные и жилые дома после 1999 года постройки</w:t>
            </w:r>
          </w:p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 и более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независимо от площади помещений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0,0185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0,0195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2080,81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020303" w:rsidRPr="00020303" w:rsidRDefault="00020303" w:rsidP="00020303">
      <w:pPr>
        <w:shd w:val="clear" w:color="auto" w:fill="FAFAFA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/>
      </w:tblPr>
      <w:tblGrid>
        <w:gridCol w:w="1836"/>
        <w:gridCol w:w="2429"/>
        <w:gridCol w:w="1410"/>
        <w:gridCol w:w="331"/>
        <w:gridCol w:w="312"/>
        <w:gridCol w:w="312"/>
        <w:gridCol w:w="312"/>
        <w:gridCol w:w="18"/>
        <w:gridCol w:w="18"/>
        <w:gridCol w:w="1319"/>
        <w:gridCol w:w="1230"/>
        <w:gridCol w:w="64"/>
      </w:tblGrid>
      <w:tr w:rsidR="00020303" w:rsidRPr="00020303" w:rsidTr="00020303">
        <w:trPr>
          <w:trHeight w:val="109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Горячее водоснабжение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норматив</w:t>
            </w:r>
            <w:r w:rsidRPr="000203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  <w:r w:rsidRPr="0002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(м</w:t>
            </w:r>
            <w:r w:rsidRPr="0002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02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/чел)</w:t>
            </w: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Постановление ГУ "РЭК" Рязанской области от 31.05.2013 № 69.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Система горячего водоснабжения</w:t>
            </w:r>
          </w:p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Стоимость компонента «тепловая энергия» в составе</w:t>
            </w:r>
          </w:p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горячей воды/расчетная стоимость 1м</w:t>
            </w:r>
            <w:r w:rsidRPr="00020303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ru-RU"/>
              </w:rPr>
              <w:t>3</w:t>
            </w:r>
            <w:r w:rsidRPr="0002030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горячей воды</w:t>
            </w:r>
          </w:p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(руб./м</w:t>
            </w:r>
            <w:r w:rsidRPr="00020303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3</w:t>
            </w: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С 1 июля 2018 г. Постановление ГУ "РЭК" Рязанской области от  10.11.2016</w:t>
            </w:r>
          </w:p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№ 185  Постановление  ГУ "РЭК" Рязанской области от   18.12.2017</w:t>
            </w:r>
          </w:p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№ 392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977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• Жилые дома, с централизованными водопроводом, канализацией, горячим водоснабжением, оборудованные ваннами, унитазами (закрытый 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водоразбор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ГВС)…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С наружной сетью горячего водоснабжения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Без наружной сети горячего водоснабжения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2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8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Закрытая система горячего водоснабжения</w:t>
            </w:r>
          </w:p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Тариф на компонент «холодная вода» в составе горячей воды 26,10 </w:t>
            </w:r>
            <w:proofErr w:type="spellStart"/>
            <w:r w:rsidRPr="0002030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02030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/м</w:t>
            </w:r>
            <w:r w:rsidRPr="00020303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5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• Жилые дома, с централизованными водопроводом, канализацией, горячим водоснабжением, оборудованные ваннами, унитазами (открытый 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водоразбор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ГВС)…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2,70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4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С неизолированными стояками: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 xml:space="preserve">С 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166,14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160,94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• Жилые дома, с централизованными </w:t>
            </w: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водопроводом, канализацией, горячим водоснабжением, оборудованные душами, унитазами (закрытый 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водоразбор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ГВС)…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2,85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Без 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</w:t>
            </w: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телей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155,73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150,53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4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С изолированными стояками: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557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• Жилые дома, с централизованными водопроводом, канализацией, горячим водоснабжением, оборудованные душами, унитазами (открытый 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водоразбор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ГВС)…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 xml:space="preserve">С 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155,73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150,53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34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Без 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145,33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140,13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8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Открытая система горячего водоснабжения</w:t>
            </w:r>
          </w:p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Тариф на компонент «теплоноситель» в составе горячей воды 28,46 </w:t>
            </w:r>
            <w:proofErr w:type="spellStart"/>
            <w:r w:rsidRPr="0002030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02030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/м</w:t>
            </w:r>
            <w:r w:rsidRPr="00020303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561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• Жилые дома, с централизованными водопроводом, канализацией, горячим водоснабжением, оборудованные душами общего пользования, унитазами (закрытый 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водоразбор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ГВС)…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2,85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4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С неизолированными стояками: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С 1 июля 2018 г.    Постановление  ГУ "РЭК" Рязанской области  от 10.11.2016</w:t>
            </w:r>
          </w:p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  № 185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 xml:space="preserve">С 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188,89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47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• Жилые дома, с централизованными водопроводом, канализацией, горячим водоснабжением, оборудованные душами общего пользования, унитазами (открытый 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водоразбор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ГВС)…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7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Без 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7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7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176,61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  Постановление  ГУ "РЭК" Рязанской области от 18.12.2017</w:t>
            </w:r>
          </w:p>
          <w:p w:rsidR="00020303" w:rsidRPr="00020303" w:rsidRDefault="00020303" w:rsidP="00020303">
            <w:pPr>
              <w:spacing w:after="0" w:line="76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  № 393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463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• Жилые дома, с централизованными водопроводом, канализацией, горячим водоснабжением, </w:t>
            </w: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оборудованные унитазами (закрытый 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водоразбор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ГВС)…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1,20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С изолированными стояками: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50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 xml:space="preserve">С 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176,61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• Жилые дома, с централизованными водопроводом, канализацией, горячим водоснабжением, оборудованные унитазами (открытый 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водоразбор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ГВС)…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5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Без 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164,34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8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86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1"/>
                <w:lang w:eastAsia="ru-RU"/>
              </w:rPr>
            </w:pPr>
          </w:p>
        </w:tc>
      </w:tr>
    </w:tbl>
    <w:p w:rsidR="00020303" w:rsidRPr="00020303" w:rsidRDefault="00020303" w:rsidP="00020303">
      <w:pPr>
        <w:shd w:val="clear" w:color="auto" w:fill="FAFAFA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/>
      </w:tblPr>
      <w:tblGrid>
        <w:gridCol w:w="4010"/>
        <w:gridCol w:w="1759"/>
        <w:gridCol w:w="1609"/>
        <w:gridCol w:w="2213"/>
      </w:tblGrid>
      <w:tr w:rsidR="00020303" w:rsidRPr="00020303" w:rsidTr="00020303">
        <w:trPr>
          <w:trHeight w:val="8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норматив</w:t>
            </w:r>
            <w:r w:rsidRPr="0002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(м</w:t>
            </w:r>
            <w:r w:rsidRPr="0002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02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/чел)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тариф</w:t>
            </w: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(руб./м</w:t>
            </w:r>
            <w:r w:rsidRPr="00020303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3</w:t>
            </w: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• Жилые дома, с централизованными водопроводом, канализацией, горячим водоснабжением, оборудованные ваннами, унитазами (закрытый 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водоразбор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ГВС)………………..…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• Жилые дома, с централизованными водопроводом, канализацией, горячим водоснабжением, оборудованные ваннами, унитазами (открытый 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водоразбор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ГВС)………………..….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• Жилые дома, с централизованными водопроводом, канализацией, горячим водоснабжением, оборудованные душами, унитазами (закрытый 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водоразбор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ГВС)………………..…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8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• Жилые дома, с централизованными водопроводом, канализацией, горячим водоснабжением, оборудованные душами, унитазами (открытый 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водоразбор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ГВС)……………….…...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26,11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С 1 июля 2018г. Постановление ГУ "РЭК" Рязанской области от 17.12.2015</w:t>
            </w:r>
          </w:p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№ 332   Постановление ГУ "РЭК" Рязанской области от 31.05.2013</w:t>
            </w:r>
          </w:p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№69 </w:t>
            </w:r>
          </w:p>
        </w:tc>
      </w:tr>
      <w:tr w:rsidR="00020303" w:rsidRPr="00020303" w:rsidTr="00020303">
        <w:trPr>
          <w:trHeight w:val="105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• Жилые дома, с централизованными водопроводом, канализацией, горячим водоснабжением, оборудованные душами общего пользования, унитазами (закрытый 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водоразбор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ГВС)…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• Жилые дома, с централизованными водопроводом, канализацией, горячим водоснабжением, оборудованные душами общего пользования, унитазами (открытый 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водоразбор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ГВС )….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• Жилые дома, с централизованными водопроводом, канализацией, горячим водоснабжением, оборудованные унитазами (закрытый 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водоразбор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ГВС)………………..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• Жилые дома, с централизованными водопроводом, канализацией, горячим водоснабжением, оборудованные унитазами (открытый 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водоразбор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ГВС)………………....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75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Жилые дома, с централизованными водопроводом и канализацией или выгребной ямой, оборудованные водонагревателями различного типа, ваннами, унитазами…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Жилые дома, с централизованными водопроводом и канализацией или выгребной ямой, оборудованные водонагревателями различного типа, душем, унитазами…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Жилые дома, с централизованными водопроводом и канализацией или выгребной ямой, оборудованные водонагревателями различного типа,   ваннами, без унитазов…....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Жилые дома, с централизованными водопроводом и канализацией или выгребной ямой, оборудованные водонагревателями различного типа, душем, без унитазов…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Жилые дома, с централизованными водопроводом и канализацией или выгребной ямой, оборудованные водонагревателями различного типа, унитазами……………….…..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Жилые дома, с централизованными водопроводом и канализацией или выгребной ямой, оборудованные водонагревателями различного типа, без унитазов……………….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Жилые дома, с централизованными водопроводом и канализацией или выгребной ямой, оборудованные ваннами, унитазами………………..…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75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Жилые дома, с централизованными водопроводом и канализацией или выгребной ямой, оборудованные ваннами, без унитазов….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113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Жилые дома, с централизованными водопроводом и канализацией или выгребной ямой, оборудованные унитазами…..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11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Жилые дома, с централизованными водопроводом и канализацией или выгребной ямой, без унитазов…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• Жилые дома, с централизованным водопроводом, без канализации и </w:t>
            </w: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выгребной ямы…..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• Жилые дома с использованием уличных водоразборных колонок….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020303" w:rsidRPr="00020303" w:rsidRDefault="00020303" w:rsidP="00020303">
      <w:pPr>
        <w:shd w:val="clear" w:color="auto" w:fill="FAFAFA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/>
      </w:tblPr>
      <w:tblGrid>
        <w:gridCol w:w="4144"/>
        <w:gridCol w:w="1759"/>
        <w:gridCol w:w="1609"/>
        <w:gridCol w:w="2079"/>
      </w:tblGrid>
      <w:tr w:rsidR="00020303" w:rsidRPr="00020303" w:rsidTr="00020303">
        <w:trPr>
          <w:trHeight w:val="5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норматив</w:t>
            </w:r>
            <w:r w:rsidRPr="0002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(м</w:t>
            </w:r>
            <w:r w:rsidRPr="0002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02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/чел)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тариф</w:t>
            </w: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(руб./м</w:t>
            </w:r>
            <w:r w:rsidRPr="00020303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3</w:t>
            </w: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020303" w:rsidRPr="00020303" w:rsidTr="00020303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Жилые дома, с централизованными водопроводом, канализацией, горячим водоснабжением, оборудованные ваннами, унитазами…..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25,74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С 1 июля 2018 г. Постановление ГУ "РЭК" Рязанской области от 17.12.2015 № 332   Постановление ГУ "РЭК" Рязанской области от 31.05.2013 №69 </w:t>
            </w:r>
          </w:p>
        </w:tc>
      </w:tr>
      <w:tr w:rsidR="00020303" w:rsidRPr="00020303" w:rsidTr="00020303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Жилые дома, с централизованными водопроводом, канализацией, горячим водоснабжением, оборудованные душами, унитазами……………….........................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25,74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Жилые дома, с централизованными водопроводом, канализацией, горячим водоснабжением, оборудованные душами общего пользования, унитазами………………..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25,74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70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Жилые дома, с централизованными водопроводом, канализацией, горячим водоснабжением, оборудованные унитазами………………..….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25,74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Жилые дома, с централизованными водопроводом и канализацией, оборудованные водонагревателями различного типа, ваннами, унитазами………………..…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25,74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Жилые дома, с централизованными водопроводом и канализацией, оборудованные водонагревателями различного типа, душем, унитазами………………..…..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25,74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Жилые дома, с централизованными водопроводом и канализацией, оборудованные водонагревателями различного типа, ваннами, без унитазов………………..…..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25,74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Жилые дома, с централизованными водопроводом и канализацией, оборудованные водонагревателями различного типа, душем, без унитазов…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25,74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Жилые дома, с централизованными водопроводом и канализацией, оборудованные водонагревателями различного типа, унитазами………………..………………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25,74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Жилые дома, с централизованными водопроводом и канализацией, оборудованные водонагревателями различного типа, без унитазов………………..…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25,74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• Жилые дома, с централизованными водопроводом и канализацией, оборудованные ваннами,   </w:t>
            </w: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унитазами……………….………………..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25,74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79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• Жилые дома, с централизованными водопроводом и канализацией, оборудованные ваннами,   без унитазов………………..…..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25,74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Жилые дома, с централизованными водопроводом и канализацией, оборудованные унитазами………………..…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25,74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Жилые дома, с централизованными водопроводом и канализацией, без унитазов………………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25,74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020303" w:rsidRPr="00020303" w:rsidRDefault="00020303" w:rsidP="00020303">
      <w:pPr>
        <w:shd w:val="clear" w:color="auto" w:fill="FAFAFA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/>
      </w:tblPr>
      <w:tblGrid>
        <w:gridCol w:w="2525"/>
        <w:gridCol w:w="1698"/>
        <w:gridCol w:w="3654"/>
        <w:gridCol w:w="1714"/>
      </w:tblGrid>
      <w:tr w:rsidR="00020303" w:rsidRPr="00020303" w:rsidTr="00020303">
        <w:trPr>
          <w:trHeight w:val="16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Коммунальные услуги на </w:t>
            </w:r>
            <w:proofErr w:type="spellStart"/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общедомовые</w:t>
            </w:r>
            <w:proofErr w:type="spellEnd"/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нужды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о </w:t>
            </w:r>
            <w:proofErr w:type="spellStart"/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 а т и в</w:t>
            </w:r>
            <w:r w:rsidRPr="000203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  <w:r w:rsidRPr="0002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(м</w:t>
            </w:r>
            <w:r w:rsidRPr="0002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02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 мес. на   1 м </w:t>
            </w:r>
            <w:r w:rsidRPr="0002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02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общей площади помещений, входящих в состав общего имущества в многоквартирном доме)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тариф</w:t>
            </w: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 (руб./м</w:t>
            </w:r>
            <w:r w:rsidRPr="00020303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3</w:t>
            </w: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С 1 июля 2018г. Постановление ГУ "РЭК" Рязанской</w:t>
            </w:r>
          </w:p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области от 29.05.2017 № 43   Постановления ГУ "РЭК" Рязанской области от 18.12.2017 № 393,</w:t>
            </w:r>
          </w:p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№ 392;</w:t>
            </w:r>
          </w:p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от 17.12.2015 №332</w:t>
            </w:r>
          </w:p>
        </w:tc>
      </w:tr>
      <w:tr w:rsidR="00020303" w:rsidRPr="00020303" w:rsidTr="00020303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• Коммунальная услуга по холодному водоснабжению на 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общедомовые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нужды ( кроме МКД с централизованным ХВС, водонагревателями, водоотведением, этажностью 10-16, более 16)……………….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26,11</w:t>
            </w:r>
          </w:p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• Коммунальная услуга по холодному водоснабжению на 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общедомовые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нужды для МКД с централизованным ХВС, водонагревателями, водоотведением, этажностью 10-16, более 16).……………….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36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• Коммунальная услуга по горячему водоснабжению на 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общедомовые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нужды……………….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закр</w:t>
            </w:r>
            <w:proofErr w:type="spellEnd"/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 ГВС</w:t>
            </w:r>
          </w:p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с неизолированными стояками</w:t>
            </w:r>
          </w:p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 </w:t>
            </w: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160,94</w:t>
            </w:r>
            <w:r w:rsidRPr="0002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;166,14</w:t>
            </w:r>
          </w:p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 </w:t>
            </w: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155,73; 150,53</w:t>
            </w:r>
          </w:p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с изолированными стояками </w:t>
            </w:r>
          </w:p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 </w:t>
            </w: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155,73; 150,53</w:t>
            </w:r>
          </w:p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 </w:t>
            </w: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145,33; 140,13</w:t>
            </w:r>
            <w:r w:rsidRPr="0002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</w:t>
            </w:r>
            <w:proofErr w:type="spellStart"/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откр</w:t>
            </w:r>
            <w:proofErr w:type="spellEnd"/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 ГВС</w:t>
            </w:r>
          </w:p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с неизолированными стояками</w:t>
            </w:r>
          </w:p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 </w:t>
            </w: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188,89</w:t>
            </w:r>
          </w:p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 </w:t>
            </w: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176,61</w:t>
            </w:r>
          </w:p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с изолированными стояками</w:t>
            </w:r>
          </w:p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 </w:t>
            </w: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176,61</w:t>
            </w:r>
          </w:p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: 164,34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020303" w:rsidRPr="00020303" w:rsidRDefault="00020303" w:rsidP="00020303">
      <w:pPr>
        <w:shd w:val="clear" w:color="auto" w:fill="FAFAFA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/>
      </w:tblPr>
      <w:tblGrid>
        <w:gridCol w:w="3713"/>
        <w:gridCol w:w="1656"/>
        <w:gridCol w:w="2383"/>
        <w:gridCol w:w="1839"/>
      </w:tblGrid>
      <w:tr w:rsidR="00020303" w:rsidRPr="00020303" w:rsidTr="00020303">
        <w:trPr>
          <w:trHeight w:val="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76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Электроснабжение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7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тариф</w:t>
            </w: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 (руб./кВт*ч)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С1 июля 2018г. Постановления ГУ "РЭК" Рязанской области от 18.12.2017 № 388</w:t>
            </w:r>
          </w:p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20303" w:rsidRPr="00020303" w:rsidRDefault="00020303" w:rsidP="00020303">
            <w:pPr>
              <w:spacing w:after="0" w:line="7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020303" w:rsidRPr="00020303" w:rsidTr="00020303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Население, проживающее в городах, поселках городского типа………………..…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11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Население, проживающее в городских населенных пунктах, в домах, оборудованных в установленном порядке стационарными электроплитами и (или) электроотопительными установками………………...….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Население, проживающее в сельских населенных пунктах……………….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Потребление коммунальной услуги по электроснабжению на </w:t>
            </w:r>
            <w:proofErr w:type="spellStart"/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общедомовые</w:t>
            </w:r>
            <w:proofErr w:type="spellEnd"/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нужды на территории Рязанской области, (кВт*ч на 1 кв. м в месяц общей площади помещений, входящих в состав общего имущества в многоквартирном доме)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норматив</w:t>
            </w:r>
            <w:r w:rsidRPr="0002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(кВт*ч)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тариф</w:t>
            </w:r>
            <w:r w:rsidRPr="000203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(руб./кВт*ч)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45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Постановление ГУ РЭК Рязанской области от 31.05.2017г. № 44*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Города и поселки городского типа</w:t>
            </w:r>
            <w:r w:rsidRPr="0002030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4.38</w:t>
            </w:r>
            <w:r w:rsidRPr="000203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r w:rsidRPr="0002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Сельские населенные пункты и городские дома, оборудованные электроплитами  </w:t>
            </w: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94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020303" w:rsidRPr="00020303" w:rsidRDefault="00020303" w:rsidP="00020303">
      <w:pPr>
        <w:shd w:val="clear" w:color="auto" w:fill="FAFAFA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/>
      </w:tblPr>
      <w:tblGrid>
        <w:gridCol w:w="701"/>
        <w:gridCol w:w="673"/>
        <w:gridCol w:w="650"/>
        <w:gridCol w:w="631"/>
        <w:gridCol w:w="615"/>
        <w:gridCol w:w="308"/>
        <w:gridCol w:w="296"/>
        <w:gridCol w:w="285"/>
        <w:gridCol w:w="278"/>
        <w:gridCol w:w="33"/>
        <w:gridCol w:w="33"/>
        <w:gridCol w:w="1734"/>
        <w:gridCol w:w="1646"/>
        <w:gridCol w:w="1708"/>
      </w:tblGrid>
      <w:tr w:rsidR="00020303" w:rsidRPr="00020303" w:rsidTr="00020303">
        <w:trPr>
          <w:trHeight w:val="555"/>
        </w:trPr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Газоснабжение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 отсутствии прибора учета газа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 наличии прибора учета газа</w:t>
            </w:r>
            <w:r w:rsidRPr="0002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/1000м</w:t>
            </w:r>
            <w:r w:rsidRPr="0002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02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Постановление ГУ "РЭК" Рязанской области от 15.06.2018 № </w:t>
            </w: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39 Постановление ГУ "РЭК" Рязанской области от 18.12.2008 №197 (ред. от 11.09.2012)</w:t>
            </w:r>
          </w:p>
        </w:tc>
      </w:tr>
      <w:tr w:rsidR="00020303" w:rsidRPr="00020303" w:rsidTr="00020303">
        <w:trPr>
          <w:trHeight w:val="690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норматив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размер платы (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справочно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60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• Газовая плита при наличии центрального отопления и горячего водоснабжения ….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10 </w:t>
            </w: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/чел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67.</w:t>
            </w:r>
            <w:r w:rsidRPr="000203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05 </w:t>
            </w:r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/чел)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6 705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81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• Газовая плита при отсутствии газового водонагревателя и центрального   горячего водоснабжения…..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16.5 </w:t>
            </w: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/чел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110.</w:t>
            </w:r>
            <w:r w:rsidRPr="000203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6325 </w:t>
            </w:r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/чел)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57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Газовый водонагреватель ….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15 </w:t>
            </w: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/чел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100.575</w:t>
            </w:r>
            <w:r w:rsidRPr="000203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/чел)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42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Коровы, телята, быки…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22 </w:t>
            </w: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/гол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147.</w:t>
            </w:r>
            <w:r w:rsidRPr="000203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51 </w:t>
            </w:r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/гол)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45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Свиньи…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11 </w:t>
            </w: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/гол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73.</w:t>
            </w:r>
            <w:r w:rsidRPr="000203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755 </w:t>
            </w:r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/гол)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405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Овцы, козы…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2 </w:t>
            </w: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/гол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13.</w:t>
            </w:r>
            <w:r w:rsidRPr="000203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41 </w:t>
            </w:r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/гол)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765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Газовая плита и газовый водонагреватель при отсутствии центрального горячего водоснабжения…..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25 </w:t>
            </w: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/чел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154.375</w:t>
            </w:r>
            <w:r w:rsidRPr="000203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/чел)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6 175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375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Коровы, телята, быки…..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22 </w:t>
            </w: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/гол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135.85</w:t>
            </w:r>
            <w:r w:rsidRPr="000203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/гол)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39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Свиньи….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11 </w:t>
            </w: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/гол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67.925</w:t>
            </w:r>
            <w:r w:rsidRPr="000203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/гол)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42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Овцы, козы…..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2 </w:t>
            </w: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/гол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12.35</w:t>
            </w:r>
            <w:r w:rsidRPr="000203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/гол)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435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Отопление жилых помещений….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7.5 </w:t>
            </w: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/1м </w:t>
            </w: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  <w:r w:rsidRPr="000203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3.1923 </w:t>
            </w:r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/м </w:t>
            </w:r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5759</w:t>
            </w:r>
          </w:p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5 759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495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Газовая плита при наличии центрального отопления и горячего водоснабжения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10 </w:t>
            </w: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/чел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 57.</w:t>
            </w:r>
            <w:r w:rsidRPr="000203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59 </w:t>
            </w:r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/чел)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495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60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Газовая плита при отсутствии газового водонагревателя и центрального  горячего водоснабжения………………...…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16.5 </w:t>
            </w: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/чел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95.0235 </w:t>
            </w:r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/чел)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615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Газовая плита и газовый водонагреватель при отсутствии центрального горячего водоснабжения…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25 </w:t>
            </w: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/чел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143.</w:t>
            </w:r>
            <w:r w:rsidRPr="000203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975 </w:t>
            </w:r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/чел)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495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Газовый водонагреватель…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15 </w:t>
            </w: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/чел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86.</w:t>
            </w:r>
            <w:r w:rsidRPr="000203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385 </w:t>
            </w:r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/чел)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405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Коровы, телята, быки………………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22 </w:t>
            </w: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/гол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126.</w:t>
            </w:r>
            <w:r w:rsidRPr="000203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698</w:t>
            </w:r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/гол)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42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Свиньи…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11 </w:t>
            </w: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/гол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63.</w:t>
            </w:r>
            <w:r w:rsidRPr="000203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349</w:t>
            </w:r>
            <w:r w:rsidRPr="000203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</w:t>
            </w:r>
            <w:r w:rsidRPr="000203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/гол)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76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76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Овцы, козы………………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7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2 </w:t>
            </w: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3</w:t>
            </w:r>
            <w:r w:rsidRPr="000203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/гол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7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Pr="000203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  <w:r w:rsidRPr="000203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1.518</w:t>
            </w:r>
            <w:r w:rsidRPr="000203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0203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/гол)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20303" w:rsidRPr="00020303" w:rsidTr="000203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01.07.2018 г.</w:t>
            </w:r>
          </w:p>
        </w:tc>
      </w:tr>
    </w:tbl>
    <w:p w:rsidR="00020303" w:rsidRPr="00020303" w:rsidRDefault="00020303" w:rsidP="00020303">
      <w:pPr>
        <w:shd w:val="clear" w:color="auto" w:fill="FAFAFA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*Примечание: Нормативы потребления электроэнергии в целях содержания общего имущества в многоквартирном доме на территории Рязанской области (кВт*ч в месяц на 1 кв. м общей площади помещений, входящих в состав общего имущества в многоквартирном доме указаны в приложении 1.</w:t>
      </w:r>
    </w:p>
    <w:p w:rsidR="00020303" w:rsidRPr="00020303" w:rsidRDefault="00020303" w:rsidP="00020303">
      <w:pPr>
        <w:shd w:val="clear" w:color="auto" w:fill="FAFAFA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0303" w:rsidRPr="00020303" w:rsidRDefault="00020303" w:rsidP="00020303">
      <w:pPr>
        <w:shd w:val="clear" w:color="auto" w:fill="FAFAFA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30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НОРМАТИВЫ</w:t>
      </w:r>
    </w:p>
    <w:p w:rsidR="00020303" w:rsidRPr="00020303" w:rsidRDefault="00020303" w:rsidP="00020303">
      <w:pPr>
        <w:shd w:val="clear" w:color="auto" w:fill="FAFAFA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30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ПОТРЕБЛЕНИЯ ЭЛЕКТРОЭНЕРГИИ В ЦЕЛЯХ СОДЕРЖАНИЯ</w:t>
      </w:r>
    </w:p>
    <w:p w:rsidR="00020303" w:rsidRPr="00020303" w:rsidRDefault="00020303" w:rsidP="00020303">
      <w:pPr>
        <w:shd w:val="clear" w:color="auto" w:fill="FAFAFA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30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ОБЩЕГО ИМУЩЕСТВА В МНОГОКВАРТИРНОМ ДОМЕ НА ТЕРРИТОРИИ</w:t>
      </w:r>
    </w:p>
    <w:p w:rsidR="00020303" w:rsidRPr="00020303" w:rsidRDefault="00020303" w:rsidP="00020303">
      <w:pPr>
        <w:shd w:val="clear" w:color="auto" w:fill="FAFAFA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30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РЯЗАНСКОЙ ОБЛАСТИ (КВТ*Ч В МЕСЯЦ НА 1 КВ. М ОБЩЕЙ ПЛОЩАДИ</w:t>
      </w:r>
    </w:p>
    <w:p w:rsidR="00020303" w:rsidRPr="00020303" w:rsidRDefault="00020303" w:rsidP="00020303">
      <w:pPr>
        <w:shd w:val="clear" w:color="auto" w:fill="FAFAFA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30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ПОМЕЩЕНИЙ, ВХОДЯЩИХ В СОСТАВ ОБЩЕГО ИМУЩЕСТВА</w:t>
      </w:r>
    </w:p>
    <w:p w:rsidR="00020303" w:rsidRPr="00020303" w:rsidRDefault="00020303" w:rsidP="00020303">
      <w:pPr>
        <w:shd w:val="clear" w:color="auto" w:fill="FAFAFA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30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МНОГОКВАРТИРНОМ ДОМЕ)</w:t>
      </w:r>
    </w:p>
    <w:p w:rsidR="00020303" w:rsidRPr="00020303" w:rsidRDefault="00020303" w:rsidP="00020303">
      <w:pPr>
        <w:shd w:val="clear" w:color="auto" w:fill="FAFAFA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30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567"/>
        <w:gridCol w:w="3118"/>
        <w:gridCol w:w="1133"/>
        <w:gridCol w:w="1928"/>
        <w:gridCol w:w="2324"/>
      </w:tblGrid>
      <w:tr w:rsidR="00020303" w:rsidRPr="00020303" w:rsidTr="00020303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NN </w:t>
            </w:r>
            <w:proofErr w:type="spellStart"/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пп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Категория многоквартирных домов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Норматив потребления (в случае определения общей площади помещений, входящих в состав общего имущества в многоквартирном доме, без учета площади технических этажей, чердаков и (или) подвалов)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Норматив потребления (в случае определения общей площади помещений, входящих в состав общего имущества в многоквартирном доме, с учетом площади технических этажей, чердаков и (или) подвалов)</w:t>
            </w:r>
          </w:p>
        </w:tc>
      </w:tr>
      <w:tr w:rsidR="00020303" w:rsidRPr="00020303" w:rsidTr="0002030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020303" w:rsidRPr="00020303" w:rsidTr="00020303">
        <w:tc>
          <w:tcPr>
            <w:tcW w:w="90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</w:tr>
      <w:tr w:rsidR="00020303" w:rsidRPr="00020303" w:rsidTr="0002030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Оборудованные осветительными установками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кВт.ч</w:t>
            </w:r>
            <w:proofErr w:type="spellEnd"/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0,30</w:t>
            </w:r>
          </w:p>
        </w:tc>
      </w:tr>
      <w:tr w:rsidR="00020303" w:rsidRPr="00020303" w:rsidTr="0002030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Оборудованные осветительными установками и насосами холодного водоснабжения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кВт.ч</w:t>
            </w:r>
            <w:proofErr w:type="spellEnd"/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0,53</w:t>
            </w:r>
          </w:p>
        </w:tc>
      </w:tr>
      <w:tr w:rsidR="00020303" w:rsidRPr="00020303" w:rsidTr="0002030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Оборудованные осветительными установками и циркуляционными насосами системы горячего водоснабжения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кВт.ч</w:t>
            </w:r>
            <w:proofErr w:type="spellEnd"/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1,45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0,46</w:t>
            </w:r>
          </w:p>
        </w:tc>
      </w:tr>
      <w:tr w:rsidR="00020303" w:rsidRPr="00020303" w:rsidTr="0002030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Оборудованные осветительными установками, насосами холодного водоснабжения и циркуляционными насосами системы горячего водоснабжения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кВт.ч</w:t>
            </w:r>
            <w:proofErr w:type="spellEnd"/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0,70</w:t>
            </w:r>
          </w:p>
        </w:tc>
      </w:tr>
      <w:tr w:rsidR="00020303" w:rsidRPr="00020303" w:rsidTr="00020303">
        <w:tc>
          <w:tcPr>
            <w:tcW w:w="90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</w:tr>
      <w:tr w:rsidR="00020303" w:rsidRPr="00020303" w:rsidTr="0002030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Оборудованные осветительными установками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кВт.ч</w:t>
            </w:r>
            <w:proofErr w:type="spellEnd"/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3,33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1,26</w:t>
            </w:r>
          </w:p>
        </w:tc>
      </w:tr>
      <w:tr w:rsidR="00020303" w:rsidRPr="00020303" w:rsidTr="0002030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Оборудованные осветительными установками и насосами холодного водоснабжения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кВт.ч</w:t>
            </w:r>
            <w:proofErr w:type="spellEnd"/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3,89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1,61</w:t>
            </w:r>
          </w:p>
        </w:tc>
      </w:tr>
      <w:tr w:rsidR="00020303" w:rsidRPr="00020303" w:rsidTr="0002030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Оборудованные осветительными установками и циркуляционными насосами системы горячего водоснабжения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кВт.ч</w:t>
            </w:r>
            <w:proofErr w:type="spellEnd"/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3,56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1,35</w:t>
            </w:r>
          </w:p>
        </w:tc>
      </w:tr>
      <w:tr w:rsidR="00020303" w:rsidRPr="00020303" w:rsidTr="0002030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Оборудованные осветительными </w:t>
            </w: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установками, насосами холодного водоснабжения и циркуляционными насосами системы горячего водоснабжения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кВт.ч</w:t>
            </w:r>
            <w:proofErr w:type="spellEnd"/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</w:t>
            </w: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4,11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1,70</w:t>
            </w:r>
          </w:p>
        </w:tc>
      </w:tr>
      <w:tr w:rsidR="00020303" w:rsidRPr="00020303" w:rsidTr="0002030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Оборудованные осветительными установками и насосами отопления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кВт.ч</w:t>
            </w:r>
            <w:proofErr w:type="spellEnd"/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3,85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1,40</w:t>
            </w:r>
          </w:p>
        </w:tc>
      </w:tr>
      <w:tr w:rsidR="00020303" w:rsidRPr="00020303" w:rsidTr="0002030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Оборудованные осветительными установками, насосами холодного водоснабжения и насосами отопления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кВт.ч</w:t>
            </w:r>
            <w:proofErr w:type="spellEnd"/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4,41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1,75</w:t>
            </w:r>
          </w:p>
        </w:tc>
      </w:tr>
      <w:tr w:rsidR="00020303" w:rsidRPr="00020303" w:rsidTr="0002030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Оборудованные осветительными установками, циркуляционными насосами системы горячего водоснабжения и насосами отопления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кВт.ч</w:t>
            </w:r>
            <w:proofErr w:type="spellEnd"/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4,07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1,48</w:t>
            </w:r>
          </w:p>
        </w:tc>
      </w:tr>
      <w:tr w:rsidR="00020303" w:rsidRPr="00020303" w:rsidTr="0002030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Оборудованные осветительными установками, насосами холодного водоснабжения, циркуляционными насосами системы горячего водоснабжения и насосами отопления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кВт.ч</w:t>
            </w:r>
            <w:proofErr w:type="spellEnd"/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4,63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1,83</w:t>
            </w:r>
          </w:p>
        </w:tc>
      </w:tr>
      <w:tr w:rsidR="00020303" w:rsidRPr="00020303" w:rsidTr="00020303">
        <w:tc>
          <w:tcPr>
            <w:tcW w:w="90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Многоквартирные дома, оборудованные лифтами и электроотопительными установками</w:t>
            </w:r>
          </w:p>
        </w:tc>
      </w:tr>
      <w:tr w:rsidR="00020303" w:rsidRPr="00020303" w:rsidTr="0002030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Оборудованные осветительными установками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кВт.ч</w:t>
            </w:r>
            <w:proofErr w:type="spellEnd"/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3,07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020303" w:rsidRPr="00020303" w:rsidTr="0002030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Оборудованные осветительными установками и насосами холодного водоснабжения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кВт.ч</w:t>
            </w:r>
            <w:proofErr w:type="spellEnd"/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3,71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020303" w:rsidRPr="00020303" w:rsidTr="0002030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Оборудованные осветительными установками, насосами холодного водоснабжения и вентиляционными установками для принудительной вентиляции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кВт.ч</w:t>
            </w:r>
            <w:proofErr w:type="spellEnd"/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4,95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303" w:rsidRPr="00020303" w:rsidRDefault="00020303" w:rsidP="000203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03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</w:tbl>
    <w:p w:rsidR="00020303" w:rsidRPr="00020303" w:rsidRDefault="00020303" w:rsidP="00020303">
      <w:pPr>
        <w:shd w:val="clear" w:color="auto" w:fill="FAFAFA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30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020303" w:rsidRPr="00020303" w:rsidRDefault="00020303" w:rsidP="00020303">
      <w:pPr>
        <w:shd w:val="clear" w:color="auto" w:fill="FAFAFA"/>
        <w:spacing w:after="0" w:line="480" w:lineRule="atLeast"/>
        <w:textAlignment w:val="top"/>
        <w:outlineLvl w:val="2"/>
        <w:rPr>
          <w:rFonts w:ascii="Verdana" w:eastAsia="Times New Roman" w:hAnsi="Verdana" w:cs="Arial"/>
          <w:b/>
          <w:bCs/>
          <w:color w:val="FFFFFF"/>
          <w:sz w:val="21"/>
          <w:szCs w:val="21"/>
          <w:lang w:eastAsia="ru-RU"/>
        </w:rPr>
      </w:pPr>
      <w:r w:rsidRPr="00020303">
        <w:rPr>
          <w:rFonts w:ascii="Verdana" w:eastAsia="Times New Roman" w:hAnsi="Verdana" w:cs="Arial"/>
          <w:b/>
          <w:bCs/>
          <w:color w:val="FFFFFF"/>
          <w:sz w:val="21"/>
          <w:szCs w:val="21"/>
          <w:lang w:eastAsia="ru-RU"/>
        </w:rPr>
        <w:t>Новости</w:t>
      </w:r>
    </w:p>
    <w:sectPr w:rsidR="00020303" w:rsidRPr="00020303" w:rsidSect="00D5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0303"/>
    <w:rsid w:val="00020303"/>
    <w:rsid w:val="00D5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50"/>
  </w:style>
  <w:style w:type="paragraph" w:styleId="3">
    <w:name w:val="heading 3"/>
    <w:basedOn w:val="a"/>
    <w:link w:val="30"/>
    <w:uiPriority w:val="9"/>
    <w:qFormat/>
    <w:rsid w:val="000203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203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03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03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20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button-wrapper">
    <w:name w:val="art-button-wrapper"/>
    <w:basedOn w:val="a0"/>
    <w:rsid w:val="00020303"/>
  </w:style>
  <w:style w:type="character" w:customStyle="1" w:styleId="art-button-l">
    <w:name w:val="art-button-l"/>
    <w:basedOn w:val="a0"/>
    <w:rsid w:val="00020303"/>
  </w:style>
  <w:style w:type="character" w:customStyle="1" w:styleId="art-button-r">
    <w:name w:val="art-button-r"/>
    <w:basedOn w:val="a0"/>
    <w:rsid w:val="00020303"/>
  </w:style>
  <w:style w:type="character" w:styleId="a4">
    <w:name w:val="Hyperlink"/>
    <w:basedOn w:val="a0"/>
    <w:uiPriority w:val="99"/>
    <w:semiHidden/>
    <w:unhideWhenUsed/>
    <w:rsid w:val="0002030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20303"/>
    <w:rPr>
      <w:color w:val="800080"/>
      <w:u w:val="single"/>
    </w:rPr>
  </w:style>
  <w:style w:type="character" w:styleId="a6">
    <w:name w:val="Strong"/>
    <w:basedOn w:val="a0"/>
    <w:uiPriority w:val="22"/>
    <w:qFormat/>
    <w:rsid w:val="000203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8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17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3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06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35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93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14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211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34635">
                          <w:marLeft w:val="300"/>
                          <w:marRight w:val="22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0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5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50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71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9047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8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2848</Words>
  <Characters>16239</Characters>
  <Application>Microsoft Office Word</Application>
  <DocSecurity>0</DocSecurity>
  <Lines>135</Lines>
  <Paragraphs>38</Paragraphs>
  <ScaleCrop>false</ScaleCrop>
  <Company>ООО УО Скопы+</Company>
  <LinksUpToDate>false</LinksUpToDate>
  <CharactersWithSpaces>19049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Косорукова</dc:creator>
  <cp:keywords/>
  <dc:description/>
  <cp:lastModifiedBy>Косорукова</cp:lastModifiedBy>
  <cp:revision>3</cp:revision>
  <dcterms:created xsi:type="dcterms:W3CDTF">2018-11-08T13:11:00Z</dcterms:created>
  <dcterms:modified xsi:type="dcterms:W3CDTF">2018-11-08T13:13:00Z</dcterms:modified>
</cp:coreProperties>
</file>